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CB" w:rsidRDefault="008B06CB" w:rsidP="00760FE6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59B69CD" wp14:editId="7636C5B2">
            <wp:extent cx="5753100" cy="1000125"/>
            <wp:effectExtent l="0" t="0" r="0" b="0"/>
            <wp:docPr id="2" name="obrázek 1" descr="CBAP logo_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CBAP logo_en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CB" w:rsidRDefault="008B06CB" w:rsidP="00760FE6">
      <w:pPr>
        <w:jc w:val="both"/>
        <w:rPr>
          <w:rFonts w:ascii="Arial" w:hAnsi="Arial" w:cs="Arial"/>
          <w:sz w:val="28"/>
          <w:szCs w:val="28"/>
        </w:rPr>
      </w:pPr>
    </w:p>
    <w:p w:rsidR="00640C33" w:rsidRPr="00E3150A" w:rsidRDefault="00AC1D6A" w:rsidP="00760FE6">
      <w:pPr>
        <w:jc w:val="both"/>
        <w:rPr>
          <w:rFonts w:ascii="Arial" w:hAnsi="Arial" w:cs="Arial"/>
          <w:sz w:val="28"/>
          <w:szCs w:val="28"/>
        </w:rPr>
      </w:pPr>
      <w:r w:rsidRPr="00E3150A">
        <w:rPr>
          <w:rFonts w:ascii="Arial" w:hAnsi="Arial" w:cs="Arial"/>
          <w:sz w:val="28"/>
          <w:szCs w:val="28"/>
        </w:rPr>
        <w:t>Zpráva o činnosti CBAP v roce 201</w:t>
      </w:r>
      <w:r w:rsidR="008732FB">
        <w:rPr>
          <w:rFonts w:ascii="Arial" w:hAnsi="Arial" w:cs="Arial"/>
          <w:sz w:val="28"/>
          <w:szCs w:val="28"/>
        </w:rPr>
        <w:t>6</w:t>
      </w:r>
    </w:p>
    <w:p w:rsidR="00640C33" w:rsidRDefault="00640C33" w:rsidP="00760FE6">
      <w:pPr>
        <w:jc w:val="both"/>
        <w:rPr>
          <w:rFonts w:ascii="Arial" w:hAnsi="Arial" w:cs="Arial"/>
        </w:rPr>
      </w:pPr>
    </w:p>
    <w:p w:rsidR="009C2ECE" w:rsidRDefault="009C2ECE" w:rsidP="00760FE6">
      <w:pPr>
        <w:jc w:val="both"/>
        <w:rPr>
          <w:rFonts w:ascii="Arial" w:hAnsi="Arial" w:cs="Arial"/>
        </w:rPr>
      </w:pPr>
    </w:p>
    <w:p w:rsidR="008732FB" w:rsidRPr="008732FB" w:rsidRDefault="008732FB" w:rsidP="00760FE6">
      <w:pPr>
        <w:jc w:val="both"/>
        <w:rPr>
          <w:rFonts w:ascii="Arial" w:hAnsi="Arial" w:cs="Arial"/>
          <w:sz w:val="24"/>
          <w:szCs w:val="24"/>
          <w:u w:val="single"/>
        </w:rPr>
      </w:pPr>
      <w:r w:rsidRPr="008732FB">
        <w:rPr>
          <w:rFonts w:ascii="Arial" w:hAnsi="Arial" w:cs="Arial"/>
          <w:sz w:val="24"/>
          <w:szCs w:val="24"/>
          <w:u w:val="single"/>
        </w:rPr>
        <w:t>Participace na konferencích a kulatých stolech</w:t>
      </w:r>
    </w:p>
    <w:p w:rsidR="00A462D7" w:rsidRPr="000D7545" w:rsidRDefault="00FA08A2" w:rsidP="00760FE6">
      <w:pPr>
        <w:jc w:val="both"/>
        <w:rPr>
          <w:rFonts w:ascii="Arial" w:hAnsi="Arial" w:cs="Arial"/>
          <w:sz w:val="24"/>
          <w:szCs w:val="24"/>
        </w:rPr>
      </w:pPr>
      <w:r w:rsidRPr="000D7545">
        <w:rPr>
          <w:rFonts w:ascii="Arial" w:hAnsi="Arial" w:cs="Arial"/>
          <w:sz w:val="24"/>
          <w:szCs w:val="24"/>
        </w:rPr>
        <w:t>V březnu CBAP organizovalo</w:t>
      </w:r>
      <w:r w:rsidR="008732FB" w:rsidRPr="000D7545">
        <w:rPr>
          <w:rFonts w:ascii="Arial" w:hAnsi="Arial" w:cs="Arial"/>
          <w:sz w:val="24"/>
          <w:szCs w:val="24"/>
        </w:rPr>
        <w:t xml:space="preserve"> ve spolupráci s </w:t>
      </w:r>
      <w:proofErr w:type="spellStart"/>
      <w:r w:rsidR="008732FB" w:rsidRPr="000D7545">
        <w:rPr>
          <w:rFonts w:ascii="Arial" w:hAnsi="Arial" w:cs="Arial"/>
          <w:sz w:val="24"/>
          <w:szCs w:val="24"/>
        </w:rPr>
        <w:t>OnWarOnPeace</w:t>
      </w:r>
      <w:proofErr w:type="spellEnd"/>
      <w:r w:rsidRPr="000D7545">
        <w:rPr>
          <w:rFonts w:ascii="Arial" w:hAnsi="Arial" w:cs="Arial"/>
          <w:sz w:val="24"/>
          <w:szCs w:val="24"/>
        </w:rPr>
        <w:t xml:space="preserve"> </w:t>
      </w:r>
      <w:r w:rsidR="00A462D7" w:rsidRPr="000D7545">
        <w:rPr>
          <w:rFonts w:ascii="Arial" w:hAnsi="Arial" w:cs="Arial"/>
          <w:sz w:val="24"/>
          <w:szCs w:val="24"/>
        </w:rPr>
        <w:t xml:space="preserve">Kulatý stůl </w:t>
      </w:r>
      <w:r w:rsidR="00BF64A0">
        <w:rPr>
          <w:rFonts w:ascii="Arial" w:hAnsi="Arial" w:cs="Arial"/>
          <w:sz w:val="24"/>
          <w:szCs w:val="24"/>
        </w:rPr>
        <w:t>v</w:t>
      </w:r>
      <w:r w:rsidR="00A462D7" w:rsidRPr="000D7545">
        <w:rPr>
          <w:rFonts w:ascii="Arial" w:hAnsi="Arial" w:cs="Arial"/>
          <w:sz w:val="24"/>
          <w:szCs w:val="24"/>
        </w:rPr>
        <w:t xml:space="preserve"> Centru pro bezpečnostní studia MUP</w:t>
      </w:r>
      <w:r w:rsidRPr="000D7545">
        <w:rPr>
          <w:rFonts w:ascii="Arial" w:hAnsi="Arial" w:cs="Arial"/>
          <w:sz w:val="24"/>
          <w:szCs w:val="24"/>
        </w:rPr>
        <w:t xml:space="preserve"> pod názvem </w:t>
      </w:r>
      <w:r w:rsidR="0053467A" w:rsidRPr="000D7545">
        <w:rPr>
          <w:rFonts w:ascii="Arial" w:hAnsi="Arial" w:cs="Arial"/>
          <w:sz w:val="24"/>
          <w:szCs w:val="24"/>
        </w:rPr>
        <w:t xml:space="preserve">– </w:t>
      </w:r>
      <w:r w:rsidR="008732FB" w:rsidRPr="000D7545">
        <w:rPr>
          <w:rFonts w:ascii="Arial" w:hAnsi="Arial" w:cs="Arial"/>
          <w:sz w:val="24"/>
          <w:szCs w:val="24"/>
        </w:rPr>
        <w:t>Remilitarizace české společnosti</w:t>
      </w:r>
      <w:r w:rsidRPr="000D7545">
        <w:rPr>
          <w:rFonts w:ascii="Arial" w:hAnsi="Arial" w:cs="Arial"/>
          <w:sz w:val="24"/>
          <w:szCs w:val="24"/>
        </w:rPr>
        <w:t xml:space="preserve">. Kulatého stolu se za CBAP zúčastnil T. Kolomazník a O. Šlechta, dále </w:t>
      </w:r>
      <w:r w:rsidR="008732FB" w:rsidRPr="000D7545">
        <w:rPr>
          <w:rFonts w:ascii="Arial" w:hAnsi="Arial" w:cs="Arial"/>
          <w:sz w:val="24"/>
          <w:szCs w:val="24"/>
        </w:rPr>
        <w:t>F</w:t>
      </w:r>
      <w:r w:rsidRPr="000D7545">
        <w:rPr>
          <w:rFonts w:ascii="Arial" w:hAnsi="Arial" w:cs="Arial"/>
          <w:sz w:val="24"/>
          <w:szCs w:val="24"/>
        </w:rPr>
        <w:t xml:space="preserve">. </w:t>
      </w:r>
      <w:r w:rsidR="008732FB" w:rsidRPr="000D7545">
        <w:rPr>
          <w:rFonts w:ascii="Arial" w:hAnsi="Arial" w:cs="Arial"/>
          <w:sz w:val="24"/>
          <w:szCs w:val="24"/>
        </w:rPr>
        <w:t>Šulc</w:t>
      </w:r>
      <w:r w:rsidR="00BF64A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F64A0">
        <w:rPr>
          <w:rFonts w:ascii="Arial" w:hAnsi="Arial" w:cs="Arial"/>
          <w:sz w:val="24"/>
          <w:szCs w:val="24"/>
        </w:rPr>
        <w:t>OnWarOnPeace</w:t>
      </w:r>
      <w:proofErr w:type="spellEnd"/>
      <w:r w:rsidRPr="000D7545">
        <w:rPr>
          <w:rFonts w:ascii="Arial" w:hAnsi="Arial" w:cs="Arial"/>
          <w:sz w:val="24"/>
          <w:szCs w:val="24"/>
        </w:rPr>
        <w:t xml:space="preserve">. </w:t>
      </w:r>
    </w:p>
    <w:p w:rsidR="008732FB" w:rsidRPr="000D7545" w:rsidRDefault="008732FB" w:rsidP="00760FE6">
      <w:pPr>
        <w:jc w:val="both"/>
        <w:rPr>
          <w:rFonts w:ascii="Arial" w:hAnsi="Arial" w:cs="Arial"/>
          <w:sz w:val="24"/>
          <w:szCs w:val="24"/>
        </w:rPr>
      </w:pPr>
      <w:r w:rsidRPr="000D7545">
        <w:rPr>
          <w:rFonts w:ascii="Arial" w:hAnsi="Arial" w:cs="Arial"/>
          <w:sz w:val="24"/>
          <w:szCs w:val="24"/>
        </w:rPr>
        <w:t>13. – 14.</w:t>
      </w:r>
      <w:r w:rsidR="00696300" w:rsidRPr="000D7545">
        <w:rPr>
          <w:rFonts w:ascii="Arial" w:hAnsi="Arial" w:cs="Arial"/>
          <w:sz w:val="24"/>
          <w:szCs w:val="24"/>
        </w:rPr>
        <w:t xml:space="preserve"> </w:t>
      </w:r>
      <w:r w:rsidRPr="000D7545">
        <w:rPr>
          <w:rFonts w:ascii="Arial" w:hAnsi="Arial" w:cs="Arial"/>
          <w:sz w:val="24"/>
          <w:szCs w:val="24"/>
        </w:rPr>
        <w:t xml:space="preserve">4. se CBAP zapojilo do </w:t>
      </w:r>
      <w:proofErr w:type="spellStart"/>
      <w:r w:rsidRPr="000D7545">
        <w:rPr>
          <w:rFonts w:ascii="Arial" w:hAnsi="Arial" w:cs="Arial"/>
          <w:sz w:val="24"/>
          <w:szCs w:val="24"/>
        </w:rPr>
        <w:t>QuiBit</w:t>
      </w:r>
      <w:proofErr w:type="spellEnd"/>
      <w:r w:rsidRPr="000D7545">
        <w:rPr>
          <w:rFonts w:ascii="Arial" w:hAnsi="Arial" w:cs="Arial"/>
          <w:sz w:val="24"/>
          <w:szCs w:val="24"/>
        </w:rPr>
        <w:t xml:space="preserve"> konference, na které T. Kolomazník vystoupil s příspěvkem na téma „</w:t>
      </w:r>
      <w:proofErr w:type="spellStart"/>
      <w:r w:rsidRPr="000D7545">
        <w:rPr>
          <w:rFonts w:ascii="Arial" w:hAnsi="Arial" w:cs="Arial"/>
          <w:sz w:val="24"/>
          <w:szCs w:val="24"/>
        </w:rPr>
        <w:t>How</w:t>
      </w:r>
      <w:proofErr w:type="spellEnd"/>
      <w:r w:rsidRPr="000D7545">
        <w:rPr>
          <w:rFonts w:ascii="Arial" w:hAnsi="Arial" w:cs="Arial"/>
          <w:sz w:val="24"/>
          <w:szCs w:val="24"/>
        </w:rPr>
        <w:t xml:space="preserve"> a CISO May </w:t>
      </w:r>
      <w:proofErr w:type="spellStart"/>
      <w:r w:rsidRPr="000D7545">
        <w:rPr>
          <w:rFonts w:ascii="Arial" w:hAnsi="Arial" w:cs="Arial"/>
          <w:sz w:val="24"/>
          <w:szCs w:val="24"/>
        </w:rPr>
        <w:t>Deal</w:t>
      </w:r>
      <w:proofErr w:type="spellEnd"/>
      <w:r w:rsidRPr="000D75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7545">
        <w:rPr>
          <w:rFonts w:ascii="Arial" w:hAnsi="Arial" w:cs="Arial"/>
          <w:sz w:val="24"/>
          <w:szCs w:val="24"/>
        </w:rPr>
        <w:t>with</w:t>
      </w:r>
      <w:proofErr w:type="spellEnd"/>
      <w:r w:rsidRPr="000D75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7545">
        <w:rPr>
          <w:rFonts w:ascii="Arial" w:hAnsi="Arial" w:cs="Arial"/>
          <w:sz w:val="24"/>
          <w:szCs w:val="24"/>
        </w:rPr>
        <w:t>the</w:t>
      </w:r>
      <w:proofErr w:type="spellEnd"/>
      <w:r w:rsidRPr="000D7545">
        <w:rPr>
          <w:rFonts w:ascii="Arial" w:hAnsi="Arial" w:cs="Arial"/>
          <w:sz w:val="24"/>
          <w:szCs w:val="24"/>
        </w:rPr>
        <w:t xml:space="preserve"> New European </w:t>
      </w:r>
      <w:proofErr w:type="spellStart"/>
      <w:r w:rsidRPr="000D7545">
        <w:rPr>
          <w:rFonts w:ascii="Arial" w:hAnsi="Arial" w:cs="Arial"/>
          <w:sz w:val="24"/>
          <w:szCs w:val="24"/>
        </w:rPr>
        <w:t>Privacy</w:t>
      </w:r>
      <w:proofErr w:type="spellEnd"/>
      <w:r w:rsidRPr="000D754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D7545">
        <w:rPr>
          <w:rFonts w:ascii="Arial" w:hAnsi="Arial" w:cs="Arial"/>
          <w:sz w:val="24"/>
          <w:szCs w:val="24"/>
        </w:rPr>
        <w:t>Security</w:t>
      </w:r>
      <w:proofErr w:type="spellEnd"/>
      <w:r w:rsidRPr="000D75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7545">
        <w:rPr>
          <w:rFonts w:ascii="Arial" w:hAnsi="Arial" w:cs="Arial"/>
          <w:sz w:val="24"/>
          <w:szCs w:val="24"/>
        </w:rPr>
        <w:t>Legal</w:t>
      </w:r>
      <w:proofErr w:type="spellEnd"/>
      <w:r w:rsidRPr="000D75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7545">
        <w:rPr>
          <w:rFonts w:ascii="Arial" w:hAnsi="Arial" w:cs="Arial"/>
          <w:sz w:val="24"/>
          <w:szCs w:val="24"/>
        </w:rPr>
        <w:t>instruments</w:t>
      </w:r>
      <w:proofErr w:type="spellEnd"/>
      <w:r w:rsidRPr="000D7545">
        <w:rPr>
          <w:rFonts w:ascii="Arial" w:hAnsi="Arial" w:cs="Arial"/>
          <w:sz w:val="24"/>
          <w:szCs w:val="24"/>
        </w:rPr>
        <w:t>?”</w:t>
      </w:r>
    </w:p>
    <w:p w:rsidR="000D7545" w:rsidRPr="000D7545" w:rsidRDefault="000D7545" w:rsidP="00760FE6">
      <w:pPr>
        <w:jc w:val="both"/>
        <w:rPr>
          <w:rFonts w:ascii="Arial" w:hAnsi="Arial" w:cs="Arial"/>
          <w:sz w:val="24"/>
          <w:szCs w:val="24"/>
        </w:rPr>
      </w:pPr>
      <w:r w:rsidRPr="000D7545">
        <w:rPr>
          <w:rFonts w:ascii="Arial" w:hAnsi="Arial" w:cs="Arial"/>
          <w:sz w:val="24"/>
          <w:szCs w:val="24"/>
        </w:rPr>
        <w:t xml:space="preserve">6. 5. se T. Kolomazník zúčastnil pracovní snídaně </w:t>
      </w:r>
      <w:r w:rsidR="00F33646">
        <w:rPr>
          <w:rFonts w:ascii="Arial" w:hAnsi="Arial" w:cs="Arial"/>
          <w:sz w:val="24"/>
          <w:szCs w:val="24"/>
        </w:rPr>
        <w:t>s</w:t>
      </w:r>
      <w:r w:rsidRPr="000D7545">
        <w:rPr>
          <w:rFonts w:ascii="Arial" w:hAnsi="Arial" w:cs="Arial"/>
          <w:sz w:val="24"/>
          <w:szCs w:val="24"/>
        </w:rPr>
        <w:t xml:space="preserve"> ministrem obrany ČR</w:t>
      </w:r>
      <w:r w:rsidR="00F33646">
        <w:rPr>
          <w:rFonts w:ascii="Arial" w:hAnsi="Arial" w:cs="Arial"/>
          <w:sz w:val="24"/>
          <w:szCs w:val="24"/>
        </w:rPr>
        <w:t xml:space="preserve">, </w:t>
      </w:r>
      <w:r w:rsidR="00883880">
        <w:rPr>
          <w:rFonts w:ascii="Arial" w:hAnsi="Arial" w:cs="Arial"/>
          <w:sz w:val="24"/>
          <w:szCs w:val="24"/>
        </w:rPr>
        <w:t>v rámci které proběhla diskuze o</w:t>
      </w:r>
      <w:r w:rsidR="00F33646">
        <w:rPr>
          <w:rFonts w:ascii="Arial" w:hAnsi="Arial" w:cs="Arial"/>
          <w:sz w:val="24"/>
          <w:szCs w:val="24"/>
        </w:rPr>
        <w:t xml:space="preserve"> aktuálních</w:t>
      </w:r>
      <w:r w:rsidRPr="000D7545">
        <w:rPr>
          <w:rFonts w:ascii="Arial" w:hAnsi="Arial" w:cs="Arial"/>
          <w:sz w:val="24"/>
          <w:szCs w:val="24"/>
        </w:rPr>
        <w:t xml:space="preserve"> bezpečnostní</w:t>
      </w:r>
      <w:r w:rsidR="00F33646">
        <w:rPr>
          <w:rFonts w:ascii="Arial" w:hAnsi="Arial" w:cs="Arial"/>
          <w:sz w:val="24"/>
          <w:szCs w:val="24"/>
        </w:rPr>
        <w:t>ch</w:t>
      </w:r>
      <w:r w:rsidRPr="000D7545">
        <w:rPr>
          <w:rFonts w:ascii="Arial" w:hAnsi="Arial" w:cs="Arial"/>
          <w:sz w:val="24"/>
          <w:szCs w:val="24"/>
        </w:rPr>
        <w:t xml:space="preserve"> otáz</w:t>
      </w:r>
      <w:r w:rsidR="00883880">
        <w:rPr>
          <w:rFonts w:ascii="Arial" w:hAnsi="Arial" w:cs="Arial"/>
          <w:sz w:val="24"/>
          <w:szCs w:val="24"/>
        </w:rPr>
        <w:t>kách</w:t>
      </w:r>
      <w:r w:rsidR="00F33646">
        <w:rPr>
          <w:rFonts w:ascii="Arial" w:hAnsi="Arial" w:cs="Arial"/>
          <w:sz w:val="24"/>
          <w:szCs w:val="24"/>
        </w:rPr>
        <w:t xml:space="preserve"> v ČR.</w:t>
      </w:r>
    </w:p>
    <w:p w:rsidR="000D7545" w:rsidRDefault="000E550A" w:rsidP="00760FE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29. 6. </w:t>
      </w:r>
      <w:r w:rsidR="00BF64A0">
        <w:rPr>
          <w:rFonts w:ascii="Arial" w:hAnsi="Arial" w:cs="Arial"/>
          <w:sz w:val="24"/>
          <w:szCs w:val="24"/>
        </w:rPr>
        <w:t>s</w:t>
      </w:r>
      <w:r w:rsidR="007B7E86" w:rsidRPr="000D7545">
        <w:rPr>
          <w:rFonts w:ascii="Arial" w:hAnsi="Arial" w:cs="Arial"/>
          <w:sz w:val="24"/>
          <w:szCs w:val="24"/>
        </w:rPr>
        <w:t xml:space="preserve">e T. Kolomazník účastnil uzavřeného semináře </w:t>
      </w:r>
      <w:r w:rsidR="007B7E86" w:rsidRPr="000D754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"Varšavský summit NATO: Jaká je a jaká by měla být česká pozice?”</w:t>
      </w:r>
      <w:r w:rsidR="007B7E86" w:rsidRPr="000D75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který pořádala Asociace pro mezinárodní otázky. </w:t>
      </w:r>
    </w:p>
    <w:p w:rsidR="000E550A" w:rsidRDefault="000E550A" w:rsidP="00760FE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15. 12. se T. </w:t>
      </w:r>
      <w:r w:rsidR="005F0904">
        <w:rPr>
          <w:rFonts w:ascii="Arial" w:hAnsi="Arial" w:cs="Arial"/>
          <w:color w:val="000000"/>
          <w:sz w:val="24"/>
          <w:szCs w:val="24"/>
          <w:shd w:val="clear" w:color="auto" w:fill="FFFFFF"/>
        </w:rPr>
        <w:t>K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olomazník zúčastnil v Poslanecké sněmovně </w:t>
      </w:r>
      <w:r w:rsidR="00F336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PČR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kulatého stolu, který pořádala A</w:t>
      </w:r>
      <w:r w:rsidR="00F33646">
        <w:rPr>
          <w:rFonts w:ascii="Arial" w:hAnsi="Arial" w:cs="Arial"/>
          <w:color w:val="000000"/>
          <w:sz w:val="24"/>
          <w:szCs w:val="24"/>
          <w:shd w:val="clear" w:color="auto" w:fill="FFFFFF"/>
        </w:rPr>
        <w:t>sociace pro mezinárodní otázky a Výbor pro obranu,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pod názvem „</w:t>
      </w:r>
      <w:r w:rsidRPr="000E550A">
        <w:rPr>
          <w:rFonts w:ascii="Arial" w:hAnsi="Arial" w:cs="Arial"/>
          <w:color w:val="000000"/>
          <w:sz w:val="24"/>
          <w:szCs w:val="24"/>
          <w:shd w:val="clear" w:color="auto" w:fill="FFFFFF"/>
        </w:rPr>
        <w:t>Posílením sněmovního výboru pro obr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anu k lepší obranyschopnosti ČR?“</w:t>
      </w:r>
    </w:p>
    <w:p w:rsidR="009E61CE" w:rsidRDefault="009E61CE" w:rsidP="00760F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7545" w:rsidRDefault="000D7545" w:rsidP="00760FE6">
      <w:pPr>
        <w:jc w:val="both"/>
        <w:rPr>
          <w:rFonts w:ascii="Arial" w:hAnsi="Arial" w:cs="Arial"/>
          <w:sz w:val="24"/>
          <w:szCs w:val="24"/>
          <w:u w:val="single"/>
        </w:rPr>
      </w:pPr>
      <w:r w:rsidRPr="000D7545">
        <w:rPr>
          <w:rFonts w:ascii="Arial" w:hAnsi="Arial" w:cs="Arial"/>
          <w:sz w:val="24"/>
          <w:szCs w:val="24"/>
          <w:u w:val="single"/>
        </w:rPr>
        <w:t>Publikační činnost:</w:t>
      </w:r>
    </w:p>
    <w:p w:rsidR="00045C8E" w:rsidRDefault="00045C8E" w:rsidP="00760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CBAP i v roce 2016 monitorovalo klíčové události v oblasti bezpečnosti v rámci </w:t>
      </w:r>
      <w:r w:rsidR="00BF64A0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CBAP </w:t>
      </w:r>
      <w:r w:rsidR="004644D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onitoru</w:t>
      </w:r>
      <w:r w:rsidR="00BF64A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36CDB" w:rsidRDefault="00BF64A0" w:rsidP="00760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byly vydávány </w:t>
      </w:r>
      <w:proofErr w:type="spellStart"/>
      <w:r>
        <w:rPr>
          <w:rFonts w:ascii="Arial" w:hAnsi="Arial" w:cs="Arial"/>
          <w:sz w:val="24"/>
          <w:szCs w:val="24"/>
        </w:rPr>
        <w:t>adhoc</w:t>
      </w:r>
      <w:proofErr w:type="spellEnd"/>
      <w:r>
        <w:rPr>
          <w:rFonts w:ascii="Arial" w:hAnsi="Arial" w:cs="Arial"/>
          <w:sz w:val="24"/>
          <w:szCs w:val="24"/>
        </w:rPr>
        <w:t xml:space="preserve"> informace, komentáře a postoje k aktuálním událostem. </w:t>
      </w:r>
    </w:p>
    <w:p w:rsidR="008D7819" w:rsidRDefault="00BF64A0" w:rsidP="00760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 nejvýznamnější patří:</w:t>
      </w:r>
    </w:p>
    <w:p w:rsidR="00BF64A0" w:rsidRPr="00BF64A0" w:rsidRDefault="00BF64A0" w:rsidP="00760FE6">
      <w:pPr>
        <w:jc w:val="both"/>
        <w:rPr>
          <w:rFonts w:ascii="Arial" w:hAnsi="Arial" w:cs="Arial"/>
          <w:i/>
          <w:sz w:val="24"/>
          <w:szCs w:val="24"/>
        </w:rPr>
      </w:pPr>
      <w:r w:rsidRPr="00BF64A0">
        <w:rPr>
          <w:rFonts w:ascii="Arial" w:hAnsi="Arial" w:cs="Arial"/>
          <w:i/>
          <w:sz w:val="24"/>
          <w:szCs w:val="24"/>
        </w:rPr>
        <w:t>Teroristické útoky proti státům NATO a EU od 11. září 2001</w:t>
      </w:r>
    </w:p>
    <w:p w:rsidR="00045C8E" w:rsidRPr="00BF64A0" w:rsidRDefault="00045C8E" w:rsidP="00760FE6">
      <w:pPr>
        <w:jc w:val="both"/>
        <w:rPr>
          <w:rFonts w:ascii="Arial" w:hAnsi="Arial" w:cs="Arial"/>
          <w:i/>
          <w:sz w:val="24"/>
          <w:szCs w:val="24"/>
        </w:rPr>
      </w:pPr>
      <w:r w:rsidRPr="00BF64A0">
        <w:rPr>
          <w:rFonts w:ascii="Arial" w:hAnsi="Arial" w:cs="Arial"/>
          <w:i/>
          <w:sz w:val="24"/>
          <w:szCs w:val="24"/>
        </w:rPr>
        <w:t>Reálnost projektu evropské armády</w:t>
      </w:r>
    </w:p>
    <w:p w:rsidR="00311BCC" w:rsidRPr="00BF64A0" w:rsidRDefault="00311BCC" w:rsidP="00760FE6">
      <w:pPr>
        <w:jc w:val="both"/>
        <w:rPr>
          <w:rFonts w:ascii="Arial" w:hAnsi="Arial" w:cs="Arial"/>
          <w:i/>
          <w:sz w:val="24"/>
          <w:szCs w:val="24"/>
        </w:rPr>
      </w:pPr>
      <w:r w:rsidRPr="00BF64A0">
        <w:rPr>
          <w:rFonts w:ascii="Arial" w:hAnsi="Arial" w:cs="Arial"/>
          <w:i/>
          <w:sz w:val="24"/>
          <w:szCs w:val="24"/>
        </w:rPr>
        <w:lastRenderedPageBreak/>
        <w:t>Bezpečnost jako téma pro podzimní volby</w:t>
      </w:r>
    </w:p>
    <w:p w:rsidR="00311BCC" w:rsidRDefault="000F7D0E" w:rsidP="00760FE6">
      <w:pPr>
        <w:jc w:val="both"/>
        <w:rPr>
          <w:rFonts w:ascii="Arial" w:hAnsi="Arial" w:cs="Arial"/>
          <w:i/>
          <w:sz w:val="24"/>
          <w:szCs w:val="24"/>
        </w:rPr>
      </w:pPr>
      <w:r w:rsidRPr="000F7D0E">
        <w:rPr>
          <w:rFonts w:ascii="Arial" w:hAnsi="Arial" w:cs="Arial"/>
          <w:i/>
          <w:sz w:val="24"/>
          <w:szCs w:val="24"/>
        </w:rPr>
        <w:t>Summit NATO ve Varšavě 2016: Reakce a komentáře</w:t>
      </w:r>
    </w:p>
    <w:p w:rsidR="00D720EE" w:rsidRDefault="00D720EE" w:rsidP="00760FE6">
      <w:pPr>
        <w:jc w:val="both"/>
        <w:rPr>
          <w:rFonts w:ascii="Arial" w:hAnsi="Arial" w:cs="Arial"/>
          <w:i/>
          <w:sz w:val="24"/>
          <w:szCs w:val="24"/>
        </w:rPr>
      </w:pPr>
      <w:r w:rsidRPr="00D720EE">
        <w:rPr>
          <w:rFonts w:ascii="Arial" w:hAnsi="Arial" w:cs="Arial"/>
          <w:i/>
          <w:sz w:val="24"/>
          <w:szCs w:val="24"/>
        </w:rPr>
        <w:t>Reakce na summit EU v Bratislavě</w:t>
      </w:r>
    </w:p>
    <w:p w:rsidR="000F7D0E" w:rsidRDefault="000F7D0E" w:rsidP="00760FE6">
      <w:pPr>
        <w:jc w:val="both"/>
        <w:rPr>
          <w:rFonts w:ascii="Arial" w:hAnsi="Arial" w:cs="Arial"/>
          <w:i/>
          <w:sz w:val="24"/>
          <w:szCs w:val="24"/>
        </w:rPr>
      </w:pPr>
      <w:r w:rsidRPr="000F7D0E">
        <w:rPr>
          <w:rFonts w:ascii="Arial" w:hAnsi="Arial" w:cs="Arial"/>
          <w:i/>
          <w:sz w:val="24"/>
          <w:szCs w:val="24"/>
        </w:rPr>
        <w:t>GLOBSEC Tatra Summit 2016</w:t>
      </w:r>
    </w:p>
    <w:p w:rsidR="000F7D0E" w:rsidRDefault="000F7D0E" w:rsidP="00760FE6">
      <w:pPr>
        <w:jc w:val="both"/>
        <w:rPr>
          <w:rFonts w:ascii="Arial" w:hAnsi="Arial" w:cs="Arial"/>
          <w:i/>
          <w:sz w:val="24"/>
          <w:szCs w:val="24"/>
        </w:rPr>
      </w:pPr>
      <w:r w:rsidRPr="000F7D0E">
        <w:rPr>
          <w:rFonts w:ascii="Arial" w:hAnsi="Arial" w:cs="Arial"/>
          <w:i/>
          <w:sz w:val="24"/>
          <w:szCs w:val="24"/>
        </w:rPr>
        <w:t>Vývoj rozpočtu MO ČR v letech 2005 – 2015</w:t>
      </w:r>
    </w:p>
    <w:p w:rsidR="000F7D0E" w:rsidRDefault="000F7D0E" w:rsidP="00760FE6">
      <w:pPr>
        <w:jc w:val="both"/>
        <w:rPr>
          <w:rFonts w:ascii="Arial" w:hAnsi="Arial" w:cs="Arial"/>
          <w:i/>
          <w:sz w:val="24"/>
          <w:szCs w:val="24"/>
        </w:rPr>
      </w:pPr>
      <w:r w:rsidRPr="000F7D0E">
        <w:rPr>
          <w:rFonts w:ascii="Arial" w:hAnsi="Arial" w:cs="Arial"/>
          <w:i/>
          <w:sz w:val="24"/>
          <w:szCs w:val="24"/>
        </w:rPr>
        <w:t xml:space="preserve">Dan </w:t>
      </w:r>
      <w:proofErr w:type="spellStart"/>
      <w:r w:rsidRPr="000F7D0E">
        <w:rPr>
          <w:rFonts w:ascii="Arial" w:hAnsi="Arial" w:cs="Arial"/>
          <w:i/>
          <w:sz w:val="24"/>
          <w:szCs w:val="24"/>
        </w:rPr>
        <w:t>Schueftan</w:t>
      </w:r>
      <w:proofErr w:type="spellEnd"/>
      <w:r w:rsidRPr="000F7D0E">
        <w:rPr>
          <w:rFonts w:ascii="Arial" w:hAnsi="Arial" w:cs="Arial"/>
          <w:i/>
          <w:sz w:val="24"/>
          <w:szCs w:val="24"/>
        </w:rPr>
        <w:t>: Jak se může Evropa poučit z izraelských zkušeností s terorismem?</w:t>
      </w:r>
    </w:p>
    <w:p w:rsidR="000F7D0E" w:rsidRDefault="000F7D0E" w:rsidP="00760FE6">
      <w:pPr>
        <w:jc w:val="both"/>
        <w:rPr>
          <w:rFonts w:ascii="Arial" w:hAnsi="Arial" w:cs="Arial"/>
          <w:i/>
          <w:sz w:val="24"/>
          <w:szCs w:val="24"/>
        </w:rPr>
      </w:pPr>
      <w:r w:rsidRPr="000F7D0E">
        <w:rPr>
          <w:rFonts w:ascii="Arial" w:hAnsi="Arial" w:cs="Arial"/>
          <w:i/>
          <w:sz w:val="24"/>
          <w:szCs w:val="24"/>
        </w:rPr>
        <w:t>Dopad výsledků prezidentských voleb v USA na bezpečnost ČR</w:t>
      </w:r>
    </w:p>
    <w:p w:rsidR="000F7D0E" w:rsidRDefault="000F7D0E" w:rsidP="00760FE6">
      <w:pPr>
        <w:jc w:val="both"/>
        <w:rPr>
          <w:rFonts w:ascii="Arial" w:hAnsi="Arial" w:cs="Arial"/>
          <w:i/>
          <w:sz w:val="24"/>
          <w:szCs w:val="24"/>
        </w:rPr>
      </w:pPr>
      <w:r w:rsidRPr="000F7D0E">
        <w:rPr>
          <w:rFonts w:ascii="Arial" w:hAnsi="Arial" w:cs="Arial"/>
          <w:i/>
          <w:sz w:val="24"/>
          <w:szCs w:val="24"/>
        </w:rPr>
        <w:t xml:space="preserve">Národovci a </w:t>
      </w:r>
      <w:proofErr w:type="spellStart"/>
      <w:r w:rsidRPr="000F7D0E">
        <w:rPr>
          <w:rFonts w:ascii="Arial" w:hAnsi="Arial" w:cs="Arial"/>
          <w:i/>
          <w:sz w:val="24"/>
          <w:szCs w:val="24"/>
        </w:rPr>
        <w:t>Putinovi</w:t>
      </w:r>
      <w:proofErr w:type="spellEnd"/>
      <w:r w:rsidRPr="000F7D0E">
        <w:rPr>
          <w:rFonts w:ascii="Arial" w:hAnsi="Arial" w:cs="Arial"/>
          <w:i/>
          <w:sz w:val="24"/>
          <w:szCs w:val="24"/>
        </w:rPr>
        <w:t xml:space="preserve"> přátelé ve střední Evropě</w:t>
      </w:r>
    </w:p>
    <w:p w:rsidR="000F7D0E" w:rsidRDefault="000F7D0E" w:rsidP="00760FE6">
      <w:pPr>
        <w:jc w:val="both"/>
        <w:rPr>
          <w:rFonts w:ascii="Arial" w:hAnsi="Arial" w:cs="Arial"/>
          <w:i/>
          <w:sz w:val="24"/>
          <w:szCs w:val="24"/>
        </w:rPr>
      </w:pPr>
      <w:r w:rsidRPr="000F7D0E">
        <w:rPr>
          <w:rFonts w:ascii="Arial" w:hAnsi="Arial" w:cs="Arial"/>
          <w:i/>
          <w:sz w:val="24"/>
          <w:szCs w:val="24"/>
        </w:rPr>
        <w:t>Reakce expertů a analytiků na prezidentské volby v USA 2016</w:t>
      </w:r>
    </w:p>
    <w:p w:rsidR="000F7D0E" w:rsidRDefault="000F7D0E" w:rsidP="00760FE6">
      <w:pPr>
        <w:jc w:val="both"/>
        <w:rPr>
          <w:rFonts w:ascii="Arial" w:hAnsi="Arial" w:cs="Arial"/>
          <w:i/>
          <w:sz w:val="24"/>
          <w:szCs w:val="24"/>
        </w:rPr>
      </w:pPr>
      <w:r w:rsidRPr="000F7D0E">
        <w:rPr>
          <w:rFonts w:ascii="Arial" w:hAnsi="Arial" w:cs="Arial"/>
          <w:i/>
          <w:sz w:val="24"/>
          <w:szCs w:val="24"/>
        </w:rPr>
        <w:t>Kybernetická bezpečnost – co přináší novelizované zákony?</w:t>
      </w:r>
    </w:p>
    <w:p w:rsidR="009E61CE" w:rsidRDefault="009E61CE" w:rsidP="00760FE6">
      <w:pPr>
        <w:jc w:val="both"/>
        <w:rPr>
          <w:rFonts w:ascii="Arial" w:hAnsi="Arial" w:cs="Arial"/>
          <w:sz w:val="24"/>
          <w:szCs w:val="24"/>
        </w:rPr>
      </w:pPr>
    </w:p>
    <w:p w:rsidR="000F7D0E" w:rsidRPr="000F7D0E" w:rsidRDefault="000F7D0E" w:rsidP="00760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CBAP se podílelo na vydání knihy </w:t>
      </w:r>
      <w:r w:rsidRPr="000F7D0E">
        <w:rPr>
          <w:rFonts w:ascii="Arial" w:hAnsi="Arial" w:cs="Arial"/>
          <w:sz w:val="24"/>
          <w:szCs w:val="24"/>
        </w:rPr>
        <w:t>Maxim</w:t>
      </w:r>
      <w:r>
        <w:rPr>
          <w:rFonts w:ascii="Arial" w:hAnsi="Arial" w:cs="Arial"/>
          <w:sz w:val="24"/>
          <w:szCs w:val="24"/>
        </w:rPr>
        <w:t>a</w:t>
      </w:r>
      <w:r w:rsidRPr="000F7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D0E">
        <w:rPr>
          <w:rFonts w:ascii="Arial" w:hAnsi="Arial" w:cs="Arial"/>
          <w:sz w:val="24"/>
          <w:szCs w:val="24"/>
        </w:rPr>
        <w:t>Butčenko</w:t>
      </w:r>
      <w:proofErr w:type="spellEnd"/>
      <w:r w:rsidRPr="000F7D0E">
        <w:rPr>
          <w:rFonts w:ascii="Arial" w:hAnsi="Arial" w:cs="Arial"/>
          <w:sz w:val="24"/>
          <w:szCs w:val="24"/>
        </w:rPr>
        <w:t>: Umělec války</w:t>
      </w:r>
      <w:r>
        <w:rPr>
          <w:rFonts w:ascii="Arial" w:hAnsi="Arial" w:cs="Arial"/>
          <w:sz w:val="24"/>
          <w:szCs w:val="24"/>
        </w:rPr>
        <w:t xml:space="preserve">, která vyšla v listopadu v nakladatelství </w:t>
      </w:r>
      <w:r w:rsidRPr="000F7D0E">
        <w:rPr>
          <w:rFonts w:ascii="Arial" w:hAnsi="Arial" w:cs="Arial"/>
          <w:sz w:val="24"/>
          <w:szCs w:val="24"/>
        </w:rPr>
        <w:t>VOLVOX GLOBATOR</w:t>
      </w:r>
      <w:r>
        <w:rPr>
          <w:rFonts w:ascii="Arial" w:hAnsi="Arial" w:cs="Arial"/>
          <w:sz w:val="24"/>
          <w:szCs w:val="24"/>
        </w:rPr>
        <w:t>.</w:t>
      </w:r>
    </w:p>
    <w:p w:rsidR="009E61CE" w:rsidRDefault="009E61CE" w:rsidP="00760F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D7819" w:rsidRPr="008D7819" w:rsidRDefault="008D7819" w:rsidP="00760FE6">
      <w:pPr>
        <w:jc w:val="both"/>
        <w:rPr>
          <w:rFonts w:ascii="Arial" w:hAnsi="Arial" w:cs="Arial"/>
          <w:sz w:val="24"/>
          <w:szCs w:val="24"/>
          <w:u w:val="single"/>
        </w:rPr>
      </w:pPr>
      <w:r w:rsidRPr="008D7819">
        <w:rPr>
          <w:rFonts w:ascii="Arial" w:hAnsi="Arial" w:cs="Arial"/>
          <w:sz w:val="24"/>
          <w:szCs w:val="24"/>
          <w:u w:val="single"/>
        </w:rPr>
        <w:t>Spolupráce s partn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8D7819">
        <w:rPr>
          <w:rFonts w:ascii="Arial" w:hAnsi="Arial" w:cs="Arial"/>
          <w:sz w:val="24"/>
          <w:szCs w:val="24"/>
          <w:u w:val="single"/>
        </w:rPr>
        <w:t>ry</w:t>
      </w:r>
    </w:p>
    <w:p w:rsidR="00FD5722" w:rsidRDefault="00970B16" w:rsidP="00760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D5722">
        <w:rPr>
          <w:rFonts w:ascii="Arial" w:hAnsi="Arial" w:cs="Arial"/>
          <w:sz w:val="24"/>
          <w:szCs w:val="24"/>
        </w:rPr>
        <w:t xml:space="preserve"> roce 2016 pokračovala spolupráce s </w:t>
      </w:r>
      <w:r w:rsidR="00FD5722" w:rsidRPr="00E3150A">
        <w:rPr>
          <w:rFonts w:ascii="Arial" w:hAnsi="Arial" w:cs="Arial"/>
          <w:sz w:val="24"/>
          <w:szCs w:val="24"/>
        </w:rPr>
        <w:t xml:space="preserve">portálem </w:t>
      </w:r>
      <w:r w:rsidR="00FD5722" w:rsidRPr="00FD5722">
        <w:rPr>
          <w:rFonts w:ascii="Arial" w:hAnsi="Arial" w:cs="Arial"/>
          <w:i/>
          <w:sz w:val="24"/>
          <w:szCs w:val="24"/>
        </w:rPr>
        <w:t>České souvislosti</w:t>
      </w:r>
      <w:r w:rsidR="00FD5722" w:rsidRPr="00E3150A">
        <w:rPr>
          <w:rFonts w:ascii="Arial" w:hAnsi="Arial" w:cs="Arial"/>
          <w:sz w:val="24"/>
          <w:szCs w:val="24"/>
        </w:rPr>
        <w:t xml:space="preserve">, na kterém </w:t>
      </w:r>
      <w:r w:rsidR="00FD5722">
        <w:rPr>
          <w:rFonts w:ascii="Arial" w:hAnsi="Arial" w:cs="Arial"/>
          <w:sz w:val="24"/>
          <w:szCs w:val="24"/>
        </w:rPr>
        <w:t>byly publikovány některé analýzy CBAP.</w:t>
      </w:r>
    </w:p>
    <w:p w:rsidR="00FD5722" w:rsidRDefault="00FD5722" w:rsidP="00760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spolupráce s </w:t>
      </w:r>
      <w:proofErr w:type="spellStart"/>
      <w:r>
        <w:rPr>
          <w:rFonts w:ascii="Arial" w:hAnsi="Arial" w:cs="Arial"/>
          <w:sz w:val="24"/>
          <w:szCs w:val="24"/>
        </w:rPr>
        <w:t>OnWarOnPeace</w:t>
      </w:r>
      <w:proofErr w:type="spellEnd"/>
      <w:r>
        <w:rPr>
          <w:rFonts w:ascii="Arial" w:hAnsi="Arial" w:cs="Arial"/>
          <w:sz w:val="24"/>
          <w:szCs w:val="24"/>
        </w:rPr>
        <w:t xml:space="preserve"> pokračovala příprava bezpečnostního monitoru.</w:t>
      </w:r>
    </w:p>
    <w:p w:rsidR="002111FA" w:rsidRDefault="00FD5722" w:rsidP="00760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navázána spolupráce s </w:t>
      </w:r>
      <w:proofErr w:type="spellStart"/>
      <w:r>
        <w:rPr>
          <w:rFonts w:ascii="Arial" w:hAnsi="Arial" w:cs="Arial"/>
          <w:sz w:val="24"/>
          <w:szCs w:val="24"/>
        </w:rPr>
        <w:t>Academic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Security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r w:rsidR="006D6B9E">
        <w:rPr>
          <w:rFonts w:ascii="Arial" w:hAnsi="Arial" w:cs="Arial"/>
          <w:sz w:val="24"/>
          <w:szCs w:val="24"/>
        </w:rPr>
        <w:t>um</w:t>
      </w:r>
      <w:proofErr w:type="spellEnd"/>
      <w:r w:rsidR="006D6B9E">
        <w:rPr>
          <w:rFonts w:ascii="Arial" w:hAnsi="Arial" w:cs="Arial"/>
          <w:sz w:val="24"/>
          <w:szCs w:val="24"/>
        </w:rPr>
        <w:t xml:space="preserve"> (Polsko) a CENAA (Slovensko)</w:t>
      </w:r>
      <w:r w:rsidR="00AF19EE">
        <w:rPr>
          <w:rFonts w:ascii="Arial" w:hAnsi="Arial" w:cs="Arial"/>
          <w:sz w:val="24"/>
          <w:szCs w:val="24"/>
        </w:rPr>
        <w:t xml:space="preserve">. Spolu s těmito organizacemi </w:t>
      </w:r>
      <w:r w:rsidR="006D6B9E">
        <w:rPr>
          <w:rFonts w:ascii="Arial" w:hAnsi="Arial" w:cs="Arial"/>
          <w:sz w:val="24"/>
          <w:szCs w:val="24"/>
        </w:rPr>
        <w:t>se začal</w:t>
      </w:r>
      <w:r w:rsidR="002111FA">
        <w:rPr>
          <w:rFonts w:ascii="Arial" w:hAnsi="Arial" w:cs="Arial"/>
          <w:sz w:val="24"/>
          <w:szCs w:val="24"/>
        </w:rPr>
        <w:t xml:space="preserve"> připravovat společný projekt pod názvem „</w:t>
      </w:r>
      <w:proofErr w:type="spellStart"/>
      <w:r w:rsidR="002111FA">
        <w:rPr>
          <w:rFonts w:ascii="Arial" w:hAnsi="Arial" w:cs="Arial"/>
          <w:sz w:val="24"/>
          <w:szCs w:val="24"/>
        </w:rPr>
        <w:t>P</w:t>
      </w:r>
      <w:r w:rsidR="002111FA" w:rsidRPr="002111FA">
        <w:rPr>
          <w:rFonts w:ascii="Arial" w:hAnsi="Arial" w:cs="Arial"/>
          <w:sz w:val="24"/>
          <w:szCs w:val="24"/>
        </w:rPr>
        <w:t>aramilitary</w:t>
      </w:r>
      <w:proofErr w:type="spellEnd"/>
      <w:r w:rsidR="002111FA" w:rsidRPr="002111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1FA" w:rsidRPr="002111FA">
        <w:rPr>
          <w:rFonts w:ascii="Arial" w:hAnsi="Arial" w:cs="Arial"/>
          <w:sz w:val="24"/>
          <w:szCs w:val="24"/>
        </w:rPr>
        <w:t>organizations</w:t>
      </w:r>
      <w:proofErr w:type="spellEnd"/>
      <w:r w:rsidR="002111FA" w:rsidRPr="002111FA">
        <w:rPr>
          <w:rFonts w:ascii="Arial" w:hAnsi="Arial" w:cs="Arial"/>
          <w:sz w:val="24"/>
          <w:szCs w:val="24"/>
        </w:rPr>
        <w:t xml:space="preserve"> </w:t>
      </w:r>
      <w:r w:rsidR="002111FA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2111FA">
        <w:rPr>
          <w:rFonts w:ascii="Arial" w:hAnsi="Arial" w:cs="Arial"/>
          <w:sz w:val="24"/>
          <w:szCs w:val="24"/>
        </w:rPr>
        <w:t>Ukraine</w:t>
      </w:r>
      <w:proofErr w:type="spellEnd"/>
      <w:r w:rsidR="002111FA">
        <w:rPr>
          <w:rFonts w:ascii="Arial" w:hAnsi="Arial" w:cs="Arial"/>
          <w:sz w:val="24"/>
          <w:szCs w:val="24"/>
        </w:rPr>
        <w:t xml:space="preserve">“. </w:t>
      </w:r>
    </w:p>
    <w:p w:rsidR="009C2ECE" w:rsidRDefault="009C2ECE" w:rsidP="00760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CBAP začalo spolupracovat s </w:t>
      </w:r>
      <w:proofErr w:type="spellStart"/>
      <w:r w:rsidRPr="009C2ECE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Bit</w:t>
      </w:r>
      <w:proofErr w:type="spellEnd"/>
      <w:r>
        <w:rPr>
          <w:rFonts w:ascii="Arial" w:hAnsi="Arial" w:cs="Arial"/>
          <w:sz w:val="24"/>
          <w:szCs w:val="24"/>
        </w:rPr>
        <w:t xml:space="preserve"> konferencí. Jedná se zejména o sdílení informací a zapojení do </w:t>
      </w:r>
      <w:r w:rsidR="00E7491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kulatých stolů</w:t>
      </w:r>
      <w:r w:rsidR="00E7491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</w:t>
      </w:r>
    </w:p>
    <w:p w:rsidR="002111FA" w:rsidRDefault="002111FA" w:rsidP="00760FE6">
      <w:pPr>
        <w:jc w:val="both"/>
        <w:rPr>
          <w:rFonts w:ascii="Arial" w:hAnsi="Arial" w:cs="Arial"/>
          <w:sz w:val="24"/>
          <w:szCs w:val="24"/>
        </w:rPr>
      </w:pPr>
    </w:p>
    <w:p w:rsidR="002111FA" w:rsidRPr="002111FA" w:rsidRDefault="002111FA" w:rsidP="00760FE6">
      <w:pPr>
        <w:jc w:val="both"/>
        <w:rPr>
          <w:rFonts w:ascii="Arial" w:hAnsi="Arial" w:cs="Arial"/>
          <w:sz w:val="24"/>
          <w:szCs w:val="24"/>
          <w:u w:val="single"/>
        </w:rPr>
      </w:pPr>
      <w:r w:rsidRPr="002111FA">
        <w:rPr>
          <w:rFonts w:ascii="Arial" w:hAnsi="Arial" w:cs="Arial"/>
          <w:sz w:val="24"/>
          <w:szCs w:val="24"/>
          <w:u w:val="single"/>
        </w:rPr>
        <w:t>Další činnost</w:t>
      </w:r>
    </w:p>
    <w:p w:rsidR="00CA16CD" w:rsidRDefault="002111FA" w:rsidP="00760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průběhu roku se CBAP vyjadřoval</w:t>
      </w:r>
      <w:r w:rsidR="00970B1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k aktuálnímu dění v oblasti bezpečnosti ČR</w:t>
      </w:r>
      <w:r w:rsidR="007F324E">
        <w:rPr>
          <w:rFonts w:ascii="Arial" w:hAnsi="Arial" w:cs="Arial"/>
          <w:sz w:val="24"/>
          <w:szCs w:val="24"/>
        </w:rPr>
        <w:t xml:space="preserve"> a zpracovalo několik stanovisek k zákonům v této oblasti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111FA" w:rsidRDefault="002111FA" w:rsidP="00760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založena pracovní skupina</w:t>
      </w:r>
      <w:r w:rsidR="00177D4B">
        <w:rPr>
          <w:rFonts w:ascii="Arial" w:hAnsi="Arial" w:cs="Arial"/>
          <w:sz w:val="24"/>
          <w:szCs w:val="24"/>
        </w:rPr>
        <w:t xml:space="preserve"> – </w:t>
      </w:r>
      <w:r w:rsidR="00177D4B" w:rsidRPr="00177D4B">
        <w:rPr>
          <w:rFonts w:ascii="Arial" w:hAnsi="Arial" w:cs="Arial"/>
          <w:i/>
          <w:sz w:val="24"/>
          <w:szCs w:val="24"/>
        </w:rPr>
        <w:t>Bezpečnost ČR</w:t>
      </w:r>
      <w:r>
        <w:rPr>
          <w:rFonts w:ascii="Arial" w:hAnsi="Arial" w:cs="Arial"/>
          <w:sz w:val="24"/>
          <w:szCs w:val="24"/>
        </w:rPr>
        <w:t xml:space="preserve">, která k jednotlivým událostem vydává </w:t>
      </w:r>
      <w:r w:rsidR="009E61CE">
        <w:rPr>
          <w:rFonts w:ascii="Arial" w:hAnsi="Arial" w:cs="Arial"/>
          <w:sz w:val="24"/>
          <w:szCs w:val="24"/>
        </w:rPr>
        <w:t xml:space="preserve">informační a analytické </w:t>
      </w:r>
      <w:r>
        <w:rPr>
          <w:rFonts w:ascii="Arial" w:hAnsi="Arial" w:cs="Arial"/>
          <w:sz w:val="24"/>
          <w:szCs w:val="24"/>
        </w:rPr>
        <w:t>materiály.</w:t>
      </w:r>
    </w:p>
    <w:p w:rsidR="00E3150A" w:rsidRDefault="00E3150A" w:rsidP="00760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roce 201</w:t>
      </w:r>
      <w:r w:rsidR="007F324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pracovalo </w:t>
      </w:r>
      <w:r w:rsidR="00042D3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CBAP celkem 10 stážistů. Většina z nich se podílela na zpracování „CBAP monitoru“</w:t>
      </w:r>
      <w:r w:rsidR="007F324E">
        <w:rPr>
          <w:rFonts w:ascii="Arial" w:hAnsi="Arial" w:cs="Arial"/>
          <w:sz w:val="24"/>
          <w:szCs w:val="24"/>
        </w:rPr>
        <w:t xml:space="preserve"> a přípravě bezpečnostního monitoru</w:t>
      </w:r>
      <w:r w:rsidR="00042D32">
        <w:rPr>
          <w:rFonts w:ascii="Arial" w:hAnsi="Arial" w:cs="Arial"/>
          <w:sz w:val="24"/>
          <w:szCs w:val="24"/>
        </w:rPr>
        <w:t xml:space="preserve">. Stážisté </w:t>
      </w:r>
      <w:r w:rsidR="005660C2">
        <w:rPr>
          <w:rFonts w:ascii="Arial" w:hAnsi="Arial" w:cs="Arial"/>
          <w:sz w:val="24"/>
          <w:szCs w:val="24"/>
        </w:rPr>
        <w:t xml:space="preserve">také </w:t>
      </w:r>
      <w:r w:rsidR="00042D3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řipravovali podkladové</w:t>
      </w:r>
      <w:r w:rsidR="00672A42">
        <w:rPr>
          <w:rFonts w:ascii="Arial" w:hAnsi="Arial" w:cs="Arial"/>
          <w:sz w:val="24"/>
          <w:szCs w:val="24"/>
        </w:rPr>
        <w:t xml:space="preserve"> materiály pro analýzy CBAP.</w:t>
      </w:r>
    </w:p>
    <w:p w:rsidR="00672A42" w:rsidRDefault="00672A42" w:rsidP="00760FE6">
      <w:pPr>
        <w:jc w:val="both"/>
        <w:rPr>
          <w:rFonts w:ascii="Arial" w:hAnsi="Arial" w:cs="Arial"/>
          <w:sz w:val="24"/>
          <w:szCs w:val="24"/>
        </w:rPr>
      </w:pPr>
    </w:p>
    <w:p w:rsidR="00672A42" w:rsidRDefault="00672A42" w:rsidP="00760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sz w:val="24"/>
          <w:szCs w:val="24"/>
        </w:rPr>
        <w:t>Laryš</w:t>
      </w:r>
      <w:proofErr w:type="spellEnd"/>
    </w:p>
    <w:p w:rsidR="00672A42" w:rsidRDefault="00672A42" w:rsidP="00760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Michal Mochťak</w:t>
      </w:r>
    </w:p>
    <w:p w:rsidR="00672A42" w:rsidRDefault="00672A42" w:rsidP="00760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Tomáš Kolomazník</w:t>
      </w:r>
    </w:p>
    <w:p w:rsidR="00270CC7" w:rsidRDefault="00672A42" w:rsidP="00760FE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Ondřej Šlechta</w:t>
      </w:r>
      <w:bookmarkStart w:id="0" w:name="_GoBack"/>
      <w:bookmarkEnd w:id="0"/>
    </w:p>
    <w:sectPr w:rsidR="0027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E79"/>
    <w:multiLevelType w:val="hybridMultilevel"/>
    <w:tmpl w:val="D682BA54"/>
    <w:lvl w:ilvl="0" w:tplc="88302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33"/>
    <w:rsid w:val="00002D0E"/>
    <w:rsid w:val="00042D32"/>
    <w:rsid w:val="00045C8E"/>
    <w:rsid w:val="000D7545"/>
    <w:rsid w:val="000E550A"/>
    <w:rsid w:val="000F7D0E"/>
    <w:rsid w:val="00131199"/>
    <w:rsid w:val="00164EAF"/>
    <w:rsid w:val="00177D4B"/>
    <w:rsid w:val="001C703A"/>
    <w:rsid w:val="002111FA"/>
    <w:rsid w:val="00270CC7"/>
    <w:rsid w:val="002D07E2"/>
    <w:rsid w:val="002D6F31"/>
    <w:rsid w:val="00311BCC"/>
    <w:rsid w:val="004102CA"/>
    <w:rsid w:val="004644D7"/>
    <w:rsid w:val="004A159F"/>
    <w:rsid w:val="004C057D"/>
    <w:rsid w:val="004C443B"/>
    <w:rsid w:val="0053467A"/>
    <w:rsid w:val="005660C2"/>
    <w:rsid w:val="00591F32"/>
    <w:rsid w:val="005F0904"/>
    <w:rsid w:val="00640C33"/>
    <w:rsid w:val="00672A42"/>
    <w:rsid w:val="00696300"/>
    <w:rsid w:val="006D6B9E"/>
    <w:rsid w:val="006F258E"/>
    <w:rsid w:val="00734A32"/>
    <w:rsid w:val="00760FE6"/>
    <w:rsid w:val="007B7E86"/>
    <w:rsid w:val="007F324E"/>
    <w:rsid w:val="00836CDB"/>
    <w:rsid w:val="008732FB"/>
    <w:rsid w:val="00883880"/>
    <w:rsid w:val="008A1B06"/>
    <w:rsid w:val="008B06CB"/>
    <w:rsid w:val="008D7819"/>
    <w:rsid w:val="00970B16"/>
    <w:rsid w:val="009C2ECE"/>
    <w:rsid w:val="009E61CE"/>
    <w:rsid w:val="00A462D7"/>
    <w:rsid w:val="00A60DEF"/>
    <w:rsid w:val="00A714A1"/>
    <w:rsid w:val="00AC1D6A"/>
    <w:rsid w:val="00AF19EE"/>
    <w:rsid w:val="00B979EC"/>
    <w:rsid w:val="00BF64A0"/>
    <w:rsid w:val="00C47F22"/>
    <w:rsid w:val="00CA16CD"/>
    <w:rsid w:val="00D329A1"/>
    <w:rsid w:val="00D720EE"/>
    <w:rsid w:val="00E3150A"/>
    <w:rsid w:val="00E35D0E"/>
    <w:rsid w:val="00E745FD"/>
    <w:rsid w:val="00E74912"/>
    <w:rsid w:val="00ED07A7"/>
    <w:rsid w:val="00F33646"/>
    <w:rsid w:val="00FA08A2"/>
    <w:rsid w:val="00FA6173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B2350-4FF4-47A1-AF11-1AF0774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0C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C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7E86"/>
  </w:style>
  <w:style w:type="character" w:styleId="Hyperlink">
    <w:name w:val="Hyperlink"/>
    <w:basedOn w:val="DefaultParagraphFont"/>
    <w:uiPriority w:val="99"/>
    <w:unhideWhenUsed/>
    <w:rsid w:val="00270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Kolomazník</dc:creator>
  <cp:keywords/>
  <dc:description/>
  <cp:lastModifiedBy>Mochtak, Michal</cp:lastModifiedBy>
  <cp:revision>33</cp:revision>
  <dcterms:created xsi:type="dcterms:W3CDTF">2016-11-20T15:10:00Z</dcterms:created>
  <dcterms:modified xsi:type="dcterms:W3CDTF">2017-01-14T13:46:00Z</dcterms:modified>
</cp:coreProperties>
</file>